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156" w:rsidRPr="00B35156" w:rsidRDefault="00B35156" w:rsidP="00B35156">
      <w:pPr>
        <w:shd w:val="clear" w:color="auto" w:fill="FFFFFF"/>
        <w:spacing w:after="75" w:line="450" w:lineRule="atLeast"/>
        <w:textAlignment w:val="baseline"/>
        <w:outlineLvl w:val="0"/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</w:pPr>
      <w:r w:rsidRPr="00B35156"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  <w:t>О ПРОГРАММЕ</w:t>
      </w:r>
    </w:p>
    <w:p w:rsidR="00B35156" w:rsidRPr="00430AD2" w:rsidRDefault="00B35156" w:rsidP="00B35156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«</w:t>
      </w:r>
      <w:r w:rsidR="00430AD2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Технология принятия решений. Развитие деловой активности</w:t>
      </w: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»</w:t>
      </w:r>
    </w:p>
    <w:tbl>
      <w:tblPr>
        <w:tblW w:w="0" w:type="auto"/>
        <w:tblInd w:w="426" w:type="dxa"/>
        <w:shd w:val="clear" w:color="auto" w:fill="FFFFFF"/>
        <w:tblCellMar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6"/>
      </w:tblGrid>
      <w:tr w:rsidR="00B35156" w:rsidRPr="00B35156" w:rsidTr="00A24016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A24016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A24016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A24016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  <w:r w:rsidRPr="00B35156">
        <w:rPr>
          <w:rFonts w:eastAsia="Times New Roman" w:cstheme="minorHAnsi"/>
          <w:b/>
          <w:color w:val="000000"/>
          <w:lang w:eastAsia="ru-RU"/>
        </w:rPr>
        <w:t>Длительность:</w:t>
      </w:r>
      <w:r w:rsidR="005B1045">
        <w:rPr>
          <w:rFonts w:eastAsia="Times New Roman" w:cstheme="minorHAnsi"/>
          <w:b/>
          <w:color w:val="000000"/>
          <w:lang w:eastAsia="ru-RU"/>
        </w:rPr>
        <w:t xml:space="preserve"> </w:t>
      </w:r>
      <w:r w:rsidR="00806E5D">
        <w:rPr>
          <w:rFonts w:cstheme="minorHAnsi"/>
        </w:rPr>
        <w:t xml:space="preserve">2 дня </w:t>
      </w:r>
    </w:p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Pr="005B1045" w:rsidRDefault="005B1045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b/>
          <w:color w:val="000000"/>
          <w:lang w:eastAsia="ru-RU"/>
        </w:rPr>
        <w:t>Бизнес-тренер</w:t>
      </w:r>
      <w:r w:rsidR="00B35156" w:rsidRPr="00B35156">
        <w:rPr>
          <w:rFonts w:eastAsia="Times New Roman" w:cstheme="minorHAnsi"/>
          <w:b/>
          <w:color w:val="000000"/>
          <w:lang w:eastAsia="ru-RU"/>
        </w:rPr>
        <w:t>:</w:t>
      </w:r>
      <w:r>
        <w:rPr>
          <w:rFonts w:eastAsia="Times New Roman" w:cstheme="minorHAnsi"/>
          <w:b/>
          <w:color w:val="000000"/>
          <w:lang w:eastAsia="ru-RU"/>
        </w:rPr>
        <w:t xml:space="preserve"> </w:t>
      </w:r>
      <w:r w:rsidR="0034700C">
        <w:rPr>
          <w:rFonts w:eastAsia="Times New Roman" w:cstheme="minorHAnsi"/>
          <w:b/>
          <w:color w:val="000000"/>
          <w:lang w:eastAsia="ru-RU"/>
        </w:rPr>
        <w:t xml:space="preserve"> Сергей Южанин</w:t>
      </w:r>
      <w:bookmarkStart w:id="0" w:name="_GoBack"/>
      <w:bookmarkEnd w:id="0"/>
    </w:p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4EBA" w:rsidRPr="00862729" w:rsidRDefault="00B35156" w:rsidP="00B34EBA">
      <w:pPr>
        <w:rPr>
          <w:rFonts w:ascii="Arial" w:hAnsi="Arial" w:cs="Arial"/>
        </w:rPr>
      </w:pPr>
      <w:r w:rsidRPr="00B35156">
        <w:rPr>
          <w:rFonts w:eastAsia="Times New Roman" w:cstheme="minorHAnsi"/>
          <w:b/>
          <w:color w:val="000000"/>
          <w:lang w:eastAsia="ru-RU"/>
        </w:rPr>
        <w:t>Целевая аудитория:</w:t>
      </w:r>
      <w:r w:rsidR="00A24016">
        <w:rPr>
          <w:rFonts w:eastAsia="Times New Roman" w:cstheme="minorHAnsi"/>
          <w:b/>
          <w:color w:val="000000"/>
          <w:lang w:eastAsia="ru-RU"/>
        </w:rPr>
        <w:t xml:space="preserve"> </w:t>
      </w:r>
    </w:p>
    <w:p w:rsidR="005B1045" w:rsidRDefault="0055207A" w:rsidP="00B34EBA">
      <w:pPr>
        <w:pStyle w:val="a4"/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hAnsi="Arial" w:cs="Arial"/>
        </w:rPr>
      </w:pPr>
      <w:r>
        <w:rPr>
          <w:rFonts w:eastAsia="Times New Roman" w:cstheme="minorHAnsi"/>
          <w:b/>
          <w:color w:val="000000"/>
          <w:lang w:eastAsia="ru-RU"/>
        </w:rPr>
        <w:t>Цель тренинга</w:t>
      </w:r>
      <w:r w:rsidR="00B35156" w:rsidRPr="00B35156">
        <w:rPr>
          <w:rFonts w:eastAsia="Times New Roman" w:cstheme="minorHAnsi"/>
          <w:b/>
          <w:color w:val="000000"/>
          <w:lang w:eastAsia="ru-RU"/>
        </w:rPr>
        <w:t>:</w:t>
      </w:r>
      <w:r w:rsidR="00B34EBA">
        <w:rPr>
          <w:rFonts w:eastAsia="Times New Roman" w:cstheme="minorHAnsi"/>
          <w:b/>
          <w:color w:val="000000"/>
          <w:lang w:eastAsia="ru-RU"/>
        </w:rPr>
        <w:t xml:space="preserve"> </w:t>
      </w:r>
      <w:r w:rsidR="00430AD2" w:rsidRPr="00430AD2">
        <w:rPr>
          <w:rFonts w:cstheme="minorHAnsi"/>
        </w:rPr>
        <w:t>о</w:t>
      </w:r>
      <w:r w:rsidR="00430AD2" w:rsidRPr="00430AD2">
        <w:rPr>
          <w:rFonts w:ascii="Calibri" w:eastAsia="Calibri" w:hAnsi="Calibri" w:cs="Calibri"/>
        </w:rPr>
        <w:t xml:space="preserve">тработать на практике </w:t>
      </w:r>
      <w:r w:rsidR="00430AD2" w:rsidRPr="00430AD2">
        <w:rPr>
          <w:rFonts w:ascii="Calibri" w:eastAsia="MS Mincho" w:hAnsi="Calibri" w:cs="Calibri"/>
        </w:rPr>
        <w:t>навыки принятия решений, разобрать инструменты управления деловой активностью</w:t>
      </w:r>
    </w:p>
    <w:p w:rsidR="00B34EBA" w:rsidRDefault="00B34EBA" w:rsidP="005B1045">
      <w:pPr>
        <w:pStyle w:val="a7"/>
        <w:spacing w:after="0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:rsidR="00430AD2" w:rsidRPr="00430AD2" w:rsidRDefault="00430AD2" w:rsidP="00430AD2">
      <w:pPr>
        <w:pStyle w:val="a7"/>
        <w:spacing w:after="0"/>
        <w:jc w:val="left"/>
        <w:rPr>
          <w:rFonts w:ascii="Calibri" w:eastAsia="MS Mincho" w:hAnsi="Calibri" w:cs="Calibri"/>
          <w:bCs/>
          <w:iCs/>
          <w:sz w:val="22"/>
          <w:szCs w:val="22"/>
        </w:rPr>
      </w:pPr>
      <w:r w:rsidRPr="00430AD2">
        <w:rPr>
          <w:rFonts w:ascii="Calibri" w:eastAsia="MS Mincho" w:hAnsi="Calibri" w:cs="Calibri"/>
          <w:bCs/>
          <w:iCs/>
          <w:sz w:val="22"/>
          <w:szCs w:val="22"/>
        </w:rPr>
        <w:t>По окончании тренинга участники смогут:</w:t>
      </w:r>
    </w:p>
    <w:p w:rsidR="00430AD2" w:rsidRPr="00430AD2" w:rsidRDefault="00430AD2" w:rsidP="00430AD2">
      <w:pPr>
        <w:pStyle w:val="a7"/>
        <w:numPr>
          <w:ilvl w:val="0"/>
          <w:numId w:val="41"/>
        </w:numPr>
        <w:spacing w:after="0"/>
        <w:jc w:val="left"/>
        <w:rPr>
          <w:rFonts w:ascii="Calibri" w:eastAsia="MS Mincho" w:hAnsi="Calibri" w:cs="Calibri"/>
          <w:b w:val="0"/>
          <w:sz w:val="22"/>
          <w:szCs w:val="22"/>
        </w:rPr>
      </w:pPr>
      <w:r w:rsidRPr="00430AD2">
        <w:rPr>
          <w:rFonts w:ascii="Calibri" w:eastAsia="MS Mincho" w:hAnsi="Calibri" w:cs="Calibri"/>
          <w:b w:val="0"/>
          <w:sz w:val="22"/>
          <w:szCs w:val="22"/>
        </w:rPr>
        <w:t>использовать разные технологии принятия решений</w:t>
      </w:r>
    </w:p>
    <w:p w:rsidR="00430AD2" w:rsidRPr="00430AD2" w:rsidRDefault="00430AD2" w:rsidP="00430AD2">
      <w:pPr>
        <w:pStyle w:val="a7"/>
        <w:numPr>
          <w:ilvl w:val="0"/>
          <w:numId w:val="41"/>
        </w:numPr>
        <w:spacing w:after="0"/>
        <w:jc w:val="left"/>
        <w:rPr>
          <w:rFonts w:ascii="Calibri" w:eastAsia="MS Mincho" w:hAnsi="Calibri" w:cs="Calibri"/>
          <w:b w:val="0"/>
          <w:sz w:val="22"/>
          <w:szCs w:val="22"/>
        </w:rPr>
      </w:pPr>
      <w:r w:rsidRPr="00430AD2">
        <w:rPr>
          <w:rFonts w:ascii="Calibri" w:hAnsi="Calibri" w:cs="Calibri"/>
          <w:b w:val="0"/>
          <w:color w:val="000000"/>
          <w:sz w:val="22"/>
          <w:szCs w:val="22"/>
        </w:rPr>
        <w:t>эффективно решать проблемы самостоятельно, особенно в ситуациях, не терпящих промедления</w:t>
      </w:r>
    </w:p>
    <w:p w:rsidR="00430AD2" w:rsidRPr="00430AD2" w:rsidRDefault="00430AD2" w:rsidP="00430AD2">
      <w:pPr>
        <w:pStyle w:val="a7"/>
        <w:numPr>
          <w:ilvl w:val="0"/>
          <w:numId w:val="41"/>
        </w:numPr>
        <w:spacing w:after="0"/>
        <w:jc w:val="left"/>
        <w:rPr>
          <w:rFonts w:ascii="Calibri" w:eastAsia="MS Mincho" w:hAnsi="Calibri" w:cs="Calibri"/>
          <w:b w:val="0"/>
          <w:sz w:val="22"/>
          <w:szCs w:val="22"/>
        </w:rPr>
      </w:pPr>
      <w:r w:rsidRPr="00430AD2">
        <w:rPr>
          <w:rFonts w:ascii="Calibri" w:eastAsia="MS Mincho" w:hAnsi="Calibri" w:cs="Calibri"/>
          <w:b w:val="0"/>
          <w:sz w:val="22"/>
          <w:szCs w:val="22"/>
        </w:rPr>
        <w:t>использовать альтернативы при принятии решений</w:t>
      </w:r>
    </w:p>
    <w:p w:rsidR="00D3792F" w:rsidRPr="0055207A" w:rsidRDefault="00D3792F" w:rsidP="00D3792F">
      <w:pPr>
        <w:spacing w:after="0" w:line="240" w:lineRule="auto"/>
        <w:ind w:left="720"/>
        <w:rPr>
          <w:rFonts w:ascii="Calibri" w:eastAsia="Calibri" w:hAnsi="Calibri" w:cs="Calibri"/>
        </w:rPr>
      </w:pPr>
    </w:p>
    <w:p w:rsidR="005B1045" w:rsidRPr="005B1045" w:rsidRDefault="005B1045" w:rsidP="005B1045">
      <w:pPr>
        <w:pStyle w:val="a7"/>
        <w:spacing w:after="0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:rsidR="005B1045" w:rsidRPr="00B35156" w:rsidRDefault="005B1045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Pr="00B35156" w:rsidRDefault="00B35156" w:rsidP="00B35156">
      <w:pPr>
        <w:shd w:val="clear" w:color="auto" w:fill="FFFFFF"/>
        <w:spacing w:after="75" w:line="450" w:lineRule="atLeast"/>
        <w:textAlignment w:val="baseline"/>
        <w:outlineLvl w:val="0"/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</w:pPr>
      <w:r w:rsidRPr="00B35156"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  <w:t>РАЗВЕРНУТАЯ ПРОГРАММА</w:t>
      </w:r>
    </w:p>
    <w:p w:rsidR="009E153F" w:rsidRDefault="009E153F" w:rsidP="00CA0F18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</w:p>
    <w:p w:rsidR="00B35156" w:rsidRDefault="005B1045" w:rsidP="00CA0F18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«</w:t>
      </w:r>
      <w:r w:rsidR="00430AD2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Технология принятия решений. Развитие деловой активности</w:t>
      </w: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»</w:t>
      </w:r>
    </w:p>
    <w:p w:rsidR="0055207A" w:rsidRDefault="0055207A" w:rsidP="0055207A">
      <w:pPr>
        <w:spacing w:after="0" w:line="240" w:lineRule="auto"/>
        <w:rPr>
          <w:rFonts w:eastAsia="Calibri" w:cstheme="minorHAnsi"/>
          <w:b/>
        </w:rPr>
      </w:pPr>
    </w:p>
    <w:p w:rsidR="00430AD2" w:rsidRPr="00430AD2" w:rsidRDefault="00430AD2" w:rsidP="00430AD2">
      <w:pPr>
        <w:pStyle w:val="a5"/>
        <w:rPr>
          <w:rFonts w:ascii="Calibri" w:eastAsia="MS Mincho" w:hAnsi="Calibri" w:cs="Calibri"/>
          <w:b/>
          <w:bCs/>
          <w:sz w:val="22"/>
          <w:szCs w:val="22"/>
        </w:rPr>
      </w:pPr>
      <w:r w:rsidRPr="00430AD2">
        <w:rPr>
          <w:rFonts w:ascii="Calibri" w:eastAsia="MS Mincho" w:hAnsi="Calibri" w:cs="Calibri"/>
          <w:b/>
          <w:bCs/>
          <w:sz w:val="22"/>
          <w:szCs w:val="22"/>
        </w:rPr>
        <w:t>1. ПРИРОДА ПРОЦЕССА ПРИНЯТИЯ РЕШЕНИЙ</w:t>
      </w:r>
    </w:p>
    <w:p w:rsidR="00430AD2" w:rsidRPr="00430AD2" w:rsidRDefault="00430AD2" w:rsidP="00430AD2">
      <w:pPr>
        <w:pStyle w:val="a5"/>
        <w:numPr>
          <w:ilvl w:val="0"/>
          <w:numId w:val="42"/>
        </w:numPr>
        <w:rPr>
          <w:rFonts w:ascii="Calibri" w:eastAsia="MS Mincho" w:hAnsi="Calibri" w:cs="Calibri"/>
          <w:sz w:val="22"/>
          <w:szCs w:val="22"/>
        </w:rPr>
      </w:pPr>
      <w:r w:rsidRPr="00430AD2">
        <w:rPr>
          <w:rFonts w:ascii="Calibri" w:eastAsia="MS Mincho" w:hAnsi="Calibri" w:cs="Calibri"/>
          <w:sz w:val="22"/>
          <w:szCs w:val="22"/>
        </w:rPr>
        <w:t>Психология принятия решений: человек и организация</w:t>
      </w:r>
    </w:p>
    <w:p w:rsidR="00430AD2" w:rsidRPr="00430AD2" w:rsidRDefault="00430AD2" w:rsidP="00430AD2">
      <w:pPr>
        <w:pStyle w:val="a5"/>
        <w:numPr>
          <w:ilvl w:val="0"/>
          <w:numId w:val="42"/>
        </w:numPr>
        <w:rPr>
          <w:rFonts w:ascii="Calibri" w:eastAsia="MS Mincho" w:hAnsi="Calibri" w:cs="Calibri"/>
          <w:sz w:val="22"/>
          <w:szCs w:val="22"/>
        </w:rPr>
      </w:pPr>
      <w:r w:rsidRPr="00430AD2">
        <w:rPr>
          <w:rFonts w:ascii="Calibri" w:eastAsia="MS Mincho" w:hAnsi="Calibri" w:cs="Calibri"/>
          <w:sz w:val="22"/>
          <w:szCs w:val="22"/>
        </w:rPr>
        <w:t>Организационные решения: формализация и реализация</w:t>
      </w:r>
    </w:p>
    <w:p w:rsidR="00430AD2" w:rsidRPr="00430AD2" w:rsidRDefault="00430AD2" w:rsidP="00430AD2">
      <w:pPr>
        <w:pStyle w:val="a5"/>
        <w:numPr>
          <w:ilvl w:val="0"/>
          <w:numId w:val="42"/>
        </w:numPr>
        <w:rPr>
          <w:rFonts w:ascii="Calibri" w:eastAsia="MS Mincho" w:hAnsi="Calibri" w:cs="Calibri"/>
          <w:sz w:val="22"/>
          <w:szCs w:val="22"/>
        </w:rPr>
      </w:pPr>
      <w:r w:rsidRPr="00430AD2">
        <w:rPr>
          <w:rFonts w:ascii="Calibri" w:eastAsia="MS Mincho" w:hAnsi="Calibri" w:cs="Calibri"/>
          <w:sz w:val="22"/>
          <w:szCs w:val="22"/>
        </w:rPr>
        <w:t>Стили и подходы к принятию решений</w:t>
      </w:r>
    </w:p>
    <w:p w:rsidR="00430AD2" w:rsidRPr="00430AD2" w:rsidRDefault="00430AD2" w:rsidP="00430AD2">
      <w:pPr>
        <w:pStyle w:val="a5"/>
        <w:numPr>
          <w:ilvl w:val="0"/>
          <w:numId w:val="42"/>
        </w:numPr>
        <w:rPr>
          <w:rFonts w:ascii="Calibri" w:eastAsia="MS Mincho" w:hAnsi="Calibri" w:cs="Calibri"/>
          <w:sz w:val="22"/>
          <w:szCs w:val="22"/>
        </w:rPr>
      </w:pPr>
      <w:r w:rsidRPr="00430AD2">
        <w:rPr>
          <w:rFonts w:ascii="Calibri" w:eastAsia="MS Mincho" w:hAnsi="Calibri" w:cs="Calibri"/>
          <w:sz w:val="22"/>
          <w:szCs w:val="22"/>
        </w:rPr>
        <w:t xml:space="preserve">Принятие решений как требование внешней среды (организация и </w:t>
      </w:r>
      <w:proofErr w:type="spellStart"/>
      <w:r w:rsidRPr="00430AD2">
        <w:rPr>
          <w:rFonts w:ascii="Calibri" w:eastAsia="MS Mincho" w:hAnsi="Calibri" w:cs="Calibri"/>
          <w:sz w:val="22"/>
          <w:szCs w:val="22"/>
        </w:rPr>
        <w:t>подчиненнные</w:t>
      </w:r>
      <w:proofErr w:type="spellEnd"/>
      <w:r w:rsidRPr="00430AD2">
        <w:rPr>
          <w:rFonts w:ascii="Calibri" w:eastAsia="MS Mincho" w:hAnsi="Calibri" w:cs="Calibri"/>
          <w:sz w:val="22"/>
          <w:szCs w:val="22"/>
        </w:rPr>
        <w:t>)</w:t>
      </w:r>
    </w:p>
    <w:p w:rsidR="00430AD2" w:rsidRPr="00430AD2" w:rsidRDefault="00430AD2" w:rsidP="00430AD2">
      <w:pPr>
        <w:pStyle w:val="a5"/>
        <w:rPr>
          <w:rFonts w:ascii="Calibri" w:eastAsia="MS Mincho" w:hAnsi="Calibri" w:cs="Calibri"/>
          <w:bCs/>
          <w:sz w:val="22"/>
          <w:szCs w:val="22"/>
        </w:rPr>
      </w:pPr>
    </w:p>
    <w:p w:rsidR="00430AD2" w:rsidRPr="00430AD2" w:rsidRDefault="00430AD2" w:rsidP="00430AD2">
      <w:pPr>
        <w:pStyle w:val="a5"/>
        <w:rPr>
          <w:rFonts w:ascii="Calibri" w:eastAsia="MS Mincho" w:hAnsi="Calibri" w:cs="Calibri"/>
          <w:b/>
          <w:bCs/>
          <w:sz w:val="22"/>
          <w:szCs w:val="22"/>
        </w:rPr>
      </w:pPr>
      <w:r w:rsidRPr="00430AD2">
        <w:rPr>
          <w:rFonts w:ascii="Calibri" w:eastAsia="MS Mincho" w:hAnsi="Calibri" w:cs="Calibri"/>
          <w:b/>
          <w:bCs/>
          <w:sz w:val="22"/>
          <w:szCs w:val="22"/>
        </w:rPr>
        <w:t>2. РАЦИОНАЛЬНОЕ РЕШЕНИЕ ПРОБЛЕМ. ЭТАПЫ РАЦИОНАЛЬНОГО РЕШЕНИЯ ПРОБЛЕМ</w:t>
      </w:r>
    </w:p>
    <w:p w:rsidR="00430AD2" w:rsidRPr="00430AD2" w:rsidRDefault="00430AD2" w:rsidP="00430AD2">
      <w:pPr>
        <w:pStyle w:val="a5"/>
        <w:numPr>
          <w:ilvl w:val="0"/>
          <w:numId w:val="45"/>
        </w:numPr>
        <w:rPr>
          <w:rFonts w:ascii="Calibri" w:eastAsia="MS Mincho" w:hAnsi="Calibri" w:cs="Calibri"/>
          <w:sz w:val="22"/>
          <w:szCs w:val="22"/>
        </w:rPr>
      </w:pPr>
      <w:r w:rsidRPr="00430AD2">
        <w:rPr>
          <w:rFonts w:ascii="Calibri" w:eastAsia="MS Mincho" w:hAnsi="Calibri" w:cs="Calibri"/>
          <w:sz w:val="22"/>
          <w:szCs w:val="22"/>
        </w:rPr>
        <w:t>Диагностика проблемы. Умение формулировать проблему</w:t>
      </w:r>
    </w:p>
    <w:p w:rsidR="00430AD2" w:rsidRPr="00430AD2" w:rsidRDefault="00430AD2" w:rsidP="00430AD2">
      <w:pPr>
        <w:pStyle w:val="a5"/>
        <w:numPr>
          <w:ilvl w:val="0"/>
          <w:numId w:val="45"/>
        </w:numPr>
        <w:rPr>
          <w:rFonts w:ascii="Calibri" w:eastAsia="MS Mincho" w:hAnsi="Calibri" w:cs="Calibri"/>
          <w:sz w:val="22"/>
          <w:szCs w:val="22"/>
        </w:rPr>
      </w:pPr>
      <w:r w:rsidRPr="00430AD2">
        <w:rPr>
          <w:rFonts w:ascii="Calibri" w:eastAsia="MS Mincho" w:hAnsi="Calibri" w:cs="Calibri"/>
          <w:sz w:val="22"/>
          <w:szCs w:val="22"/>
        </w:rPr>
        <w:t>Формулировка ограничений и критериев принятия решений</w:t>
      </w:r>
    </w:p>
    <w:p w:rsidR="00430AD2" w:rsidRPr="00430AD2" w:rsidRDefault="00430AD2" w:rsidP="00430AD2">
      <w:pPr>
        <w:pStyle w:val="a5"/>
        <w:numPr>
          <w:ilvl w:val="0"/>
          <w:numId w:val="45"/>
        </w:numPr>
        <w:rPr>
          <w:rFonts w:ascii="Calibri" w:eastAsia="MS Mincho" w:hAnsi="Calibri" w:cs="Calibri"/>
          <w:sz w:val="22"/>
          <w:szCs w:val="22"/>
        </w:rPr>
      </w:pPr>
      <w:r w:rsidRPr="00430AD2">
        <w:rPr>
          <w:rFonts w:ascii="Calibri" w:eastAsia="MS Mincho" w:hAnsi="Calibri" w:cs="Calibri"/>
          <w:sz w:val="22"/>
          <w:szCs w:val="22"/>
        </w:rPr>
        <w:t xml:space="preserve">Определение, оценка и выбор альтернатив. </w:t>
      </w:r>
    </w:p>
    <w:p w:rsidR="00430AD2" w:rsidRPr="00430AD2" w:rsidRDefault="00430AD2" w:rsidP="00430AD2">
      <w:pPr>
        <w:pStyle w:val="a5"/>
        <w:numPr>
          <w:ilvl w:val="0"/>
          <w:numId w:val="45"/>
        </w:numPr>
        <w:rPr>
          <w:rFonts w:ascii="Calibri" w:eastAsia="MS Mincho" w:hAnsi="Calibri" w:cs="Calibri"/>
          <w:sz w:val="22"/>
          <w:szCs w:val="22"/>
        </w:rPr>
      </w:pPr>
      <w:r w:rsidRPr="00430AD2">
        <w:rPr>
          <w:rFonts w:ascii="Calibri" w:eastAsia="MS Mincho" w:hAnsi="Calibri" w:cs="Calibri"/>
          <w:sz w:val="22"/>
          <w:szCs w:val="22"/>
        </w:rPr>
        <w:t>Реализация решения: ограничения и типичные ошибки</w:t>
      </w:r>
    </w:p>
    <w:p w:rsidR="00430AD2" w:rsidRPr="00430AD2" w:rsidRDefault="00430AD2" w:rsidP="00430AD2">
      <w:pPr>
        <w:pStyle w:val="a5"/>
        <w:rPr>
          <w:rFonts w:ascii="Calibri" w:eastAsia="MS Mincho" w:hAnsi="Calibri" w:cs="Calibri"/>
          <w:sz w:val="22"/>
          <w:szCs w:val="22"/>
        </w:rPr>
      </w:pPr>
    </w:p>
    <w:p w:rsidR="00430AD2" w:rsidRPr="00430AD2" w:rsidRDefault="00430AD2" w:rsidP="00430AD2">
      <w:pPr>
        <w:spacing w:after="0" w:line="240" w:lineRule="auto"/>
        <w:rPr>
          <w:rFonts w:ascii="Calibri" w:eastAsia="Calibri" w:hAnsi="Calibri" w:cs="Calibri"/>
          <w:b/>
        </w:rPr>
      </w:pPr>
      <w:r w:rsidRPr="00430AD2">
        <w:rPr>
          <w:rFonts w:ascii="Calibri" w:eastAsia="Calibri" w:hAnsi="Calibri" w:cs="Calibri"/>
          <w:b/>
        </w:rPr>
        <w:t xml:space="preserve">3. АНАЛИТИКА </w:t>
      </w:r>
    </w:p>
    <w:p w:rsidR="00430AD2" w:rsidRPr="00430AD2" w:rsidRDefault="00430AD2" w:rsidP="00430AD2">
      <w:pPr>
        <w:pStyle w:val="a5"/>
        <w:numPr>
          <w:ilvl w:val="0"/>
          <w:numId w:val="45"/>
        </w:numPr>
        <w:rPr>
          <w:rFonts w:ascii="Calibri" w:eastAsia="MS Mincho" w:hAnsi="Calibri" w:cs="Calibri"/>
          <w:sz w:val="22"/>
          <w:szCs w:val="22"/>
        </w:rPr>
      </w:pPr>
      <w:r w:rsidRPr="00430AD2">
        <w:rPr>
          <w:rFonts w:ascii="Calibri" w:eastAsia="MS Mincho" w:hAnsi="Calibri" w:cs="Calibri"/>
          <w:sz w:val="22"/>
          <w:szCs w:val="22"/>
        </w:rPr>
        <w:t>Виды аналитических инструментов при подготовке к принятию решения</w:t>
      </w:r>
    </w:p>
    <w:p w:rsidR="00430AD2" w:rsidRPr="00430AD2" w:rsidRDefault="00430AD2" w:rsidP="00430AD2">
      <w:pPr>
        <w:pStyle w:val="a5"/>
        <w:numPr>
          <w:ilvl w:val="0"/>
          <w:numId w:val="45"/>
        </w:numPr>
        <w:rPr>
          <w:rFonts w:ascii="Calibri" w:eastAsia="MS Mincho" w:hAnsi="Calibri" w:cs="Calibri"/>
          <w:sz w:val="22"/>
          <w:szCs w:val="22"/>
        </w:rPr>
      </w:pPr>
      <w:r w:rsidRPr="00430AD2">
        <w:rPr>
          <w:rFonts w:ascii="Calibri" w:eastAsia="MS Mincho" w:hAnsi="Calibri" w:cs="Calibri"/>
          <w:sz w:val="22"/>
          <w:szCs w:val="22"/>
        </w:rPr>
        <w:t xml:space="preserve">Как определить, какого </w:t>
      </w:r>
      <w:proofErr w:type="gramStart"/>
      <w:r w:rsidRPr="00430AD2">
        <w:rPr>
          <w:rFonts w:ascii="Calibri" w:eastAsia="MS Mincho" w:hAnsi="Calibri" w:cs="Calibri"/>
          <w:sz w:val="22"/>
          <w:szCs w:val="22"/>
        </w:rPr>
        <w:t>рода</w:t>
      </w:r>
      <w:proofErr w:type="gramEnd"/>
      <w:r w:rsidRPr="00430AD2">
        <w:rPr>
          <w:rFonts w:ascii="Calibri" w:eastAsia="MS Mincho" w:hAnsi="Calibri" w:cs="Calibri"/>
          <w:sz w:val="22"/>
          <w:szCs w:val="22"/>
        </w:rPr>
        <w:t xml:space="preserve"> и в </w:t>
      </w:r>
      <w:proofErr w:type="gramStart"/>
      <w:r w:rsidRPr="00430AD2">
        <w:rPr>
          <w:rFonts w:ascii="Calibri" w:eastAsia="MS Mincho" w:hAnsi="Calibri" w:cs="Calibri"/>
          <w:sz w:val="22"/>
          <w:szCs w:val="22"/>
        </w:rPr>
        <w:t>каком</w:t>
      </w:r>
      <w:proofErr w:type="gramEnd"/>
      <w:r w:rsidRPr="00430AD2">
        <w:rPr>
          <w:rFonts w:ascii="Calibri" w:eastAsia="MS Mincho" w:hAnsi="Calibri" w:cs="Calibri"/>
          <w:sz w:val="22"/>
          <w:szCs w:val="22"/>
        </w:rPr>
        <w:t xml:space="preserve"> количестве нужна информация</w:t>
      </w:r>
    </w:p>
    <w:p w:rsidR="00430AD2" w:rsidRPr="00430AD2" w:rsidRDefault="00430AD2" w:rsidP="00430AD2">
      <w:pPr>
        <w:pStyle w:val="a5"/>
        <w:numPr>
          <w:ilvl w:val="0"/>
          <w:numId w:val="45"/>
        </w:numPr>
        <w:rPr>
          <w:rFonts w:ascii="Calibri" w:eastAsia="MS Mincho" w:hAnsi="Calibri" w:cs="Calibri"/>
          <w:sz w:val="22"/>
          <w:szCs w:val="22"/>
        </w:rPr>
      </w:pPr>
      <w:r w:rsidRPr="00430AD2">
        <w:rPr>
          <w:rFonts w:ascii="Calibri" w:eastAsia="MS Mincho" w:hAnsi="Calibri" w:cs="Calibri"/>
          <w:sz w:val="22"/>
          <w:szCs w:val="22"/>
        </w:rPr>
        <w:t>Зависимость принятия решения от личности и коллектива (границы и возможности)</w:t>
      </w:r>
    </w:p>
    <w:p w:rsidR="00430AD2" w:rsidRPr="00430AD2" w:rsidRDefault="00430AD2" w:rsidP="00430AD2">
      <w:pPr>
        <w:pStyle w:val="a5"/>
        <w:rPr>
          <w:rFonts w:ascii="Calibri" w:eastAsia="MS Mincho" w:hAnsi="Calibri" w:cs="Calibri"/>
          <w:sz w:val="22"/>
          <w:szCs w:val="22"/>
        </w:rPr>
      </w:pPr>
    </w:p>
    <w:p w:rsidR="00430AD2" w:rsidRPr="00430AD2" w:rsidRDefault="00430AD2" w:rsidP="00430AD2">
      <w:pPr>
        <w:pStyle w:val="a5"/>
        <w:rPr>
          <w:rFonts w:ascii="Calibri" w:eastAsia="MS Mincho" w:hAnsi="Calibri" w:cs="Calibri"/>
          <w:b/>
          <w:bCs/>
          <w:sz w:val="22"/>
          <w:szCs w:val="22"/>
        </w:rPr>
      </w:pPr>
      <w:r w:rsidRPr="00430AD2">
        <w:rPr>
          <w:rFonts w:ascii="Calibri" w:eastAsia="MS Mincho" w:hAnsi="Calibri" w:cs="Calibri"/>
          <w:b/>
          <w:bCs/>
          <w:sz w:val="22"/>
          <w:szCs w:val="22"/>
        </w:rPr>
        <w:t>4. ДРУГИЕ ФАКТОРЫ, ВЛИЯЮЩИЕ НА ПРОЦЕСС ПРИНЯТИЯ РЕШЕНИЙ</w:t>
      </w:r>
    </w:p>
    <w:p w:rsidR="00430AD2" w:rsidRPr="00430AD2" w:rsidRDefault="00430AD2" w:rsidP="00430AD2">
      <w:pPr>
        <w:pStyle w:val="a5"/>
        <w:numPr>
          <w:ilvl w:val="0"/>
          <w:numId w:val="44"/>
        </w:numPr>
        <w:rPr>
          <w:rFonts w:ascii="Calibri" w:eastAsia="MS Mincho" w:hAnsi="Calibri" w:cs="Calibri"/>
          <w:sz w:val="22"/>
          <w:szCs w:val="22"/>
        </w:rPr>
      </w:pPr>
      <w:r w:rsidRPr="00430AD2">
        <w:rPr>
          <w:rFonts w:ascii="Calibri" w:eastAsia="MS Mincho" w:hAnsi="Calibri" w:cs="Calibri"/>
          <w:sz w:val="22"/>
          <w:szCs w:val="22"/>
        </w:rPr>
        <w:t>Личностные характеристики руководителей и принимаемое решение</w:t>
      </w:r>
    </w:p>
    <w:p w:rsidR="00430AD2" w:rsidRPr="00430AD2" w:rsidRDefault="00430AD2" w:rsidP="00430AD2">
      <w:pPr>
        <w:pStyle w:val="a5"/>
        <w:numPr>
          <w:ilvl w:val="0"/>
          <w:numId w:val="44"/>
        </w:numPr>
        <w:rPr>
          <w:rFonts w:ascii="Calibri" w:eastAsia="MS Mincho" w:hAnsi="Calibri" w:cs="Calibri"/>
          <w:sz w:val="22"/>
          <w:szCs w:val="22"/>
        </w:rPr>
      </w:pPr>
      <w:r w:rsidRPr="00430AD2">
        <w:rPr>
          <w:rFonts w:ascii="Calibri" w:eastAsia="MS Mincho" w:hAnsi="Calibri" w:cs="Calibri"/>
          <w:sz w:val="22"/>
          <w:szCs w:val="22"/>
        </w:rPr>
        <w:t>Влияние среды на принятие решений (кадры, клиенты, конкуренты, акционеры)</w:t>
      </w:r>
    </w:p>
    <w:p w:rsidR="00430AD2" w:rsidRPr="00430AD2" w:rsidRDefault="00430AD2" w:rsidP="00430AD2">
      <w:pPr>
        <w:pStyle w:val="a5"/>
        <w:numPr>
          <w:ilvl w:val="0"/>
          <w:numId w:val="44"/>
        </w:numPr>
        <w:rPr>
          <w:rFonts w:ascii="Calibri" w:eastAsia="MS Mincho" w:hAnsi="Calibri" w:cs="Calibri"/>
          <w:sz w:val="22"/>
          <w:szCs w:val="22"/>
        </w:rPr>
      </w:pPr>
      <w:r w:rsidRPr="00430AD2">
        <w:rPr>
          <w:rFonts w:ascii="Calibri" w:eastAsia="MS Mincho" w:hAnsi="Calibri" w:cs="Calibri"/>
          <w:sz w:val="22"/>
          <w:szCs w:val="22"/>
        </w:rPr>
        <w:t>Особенности корпоративной культуры и их влияние на принятие решений</w:t>
      </w:r>
    </w:p>
    <w:p w:rsidR="00430AD2" w:rsidRPr="00430AD2" w:rsidRDefault="00430AD2" w:rsidP="00430AD2">
      <w:pPr>
        <w:pStyle w:val="a5"/>
        <w:rPr>
          <w:rFonts w:ascii="Calibri" w:eastAsia="MS Mincho" w:hAnsi="Calibri" w:cs="Calibri"/>
          <w:b/>
          <w:bCs/>
          <w:sz w:val="22"/>
          <w:szCs w:val="22"/>
        </w:rPr>
      </w:pPr>
    </w:p>
    <w:p w:rsidR="00430AD2" w:rsidRPr="00430AD2" w:rsidRDefault="00430AD2" w:rsidP="00430AD2">
      <w:pPr>
        <w:pStyle w:val="a5"/>
        <w:rPr>
          <w:rFonts w:ascii="Calibri" w:eastAsia="MS Mincho" w:hAnsi="Calibri" w:cs="Calibri"/>
          <w:b/>
          <w:bCs/>
          <w:sz w:val="22"/>
          <w:szCs w:val="22"/>
        </w:rPr>
      </w:pPr>
      <w:r w:rsidRPr="00430AD2">
        <w:rPr>
          <w:rFonts w:ascii="Calibri" w:eastAsia="MS Mincho" w:hAnsi="Calibri" w:cs="Calibri"/>
          <w:b/>
          <w:bCs/>
          <w:sz w:val="22"/>
          <w:szCs w:val="22"/>
        </w:rPr>
        <w:t>5. УРОВНИ ОТВЕТСТВЕННОСТИ</w:t>
      </w:r>
    </w:p>
    <w:p w:rsidR="00430AD2" w:rsidRPr="00430AD2" w:rsidRDefault="00430AD2" w:rsidP="00430AD2">
      <w:pPr>
        <w:pStyle w:val="a5"/>
        <w:numPr>
          <w:ilvl w:val="0"/>
          <w:numId w:val="43"/>
        </w:numPr>
        <w:rPr>
          <w:rFonts w:ascii="Calibri" w:eastAsia="MS Mincho" w:hAnsi="Calibri" w:cs="Calibri"/>
          <w:sz w:val="22"/>
          <w:szCs w:val="22"/>
        </w:rPr>
      </w:pPr>
      <w:r w:rsidRPr="00430AD2">
        <w:rPr>
          <w:rFonts w:ascii="Calibri" w:eastAsia="MS Mincho" w:hAnsi="Calibri" w:cs="Calibri"/>
          <w:sz w:val="22"/>
          <w:szCs w:val="22"/>
        </w:rPr>
        <w:t xml:space="preserve">Жесткость и </w:t>
      </w:r>
      <w:proofErr w:type="spellStart"/>
      <w:r w:rsidRPr="00430AD2">
        <w:rPr>
          <w:rFonts w:ascii="Calibri" w:eastAsia="MS Mincho" w:hAnsi="Calibri" w:cs="Calibri"/>
          <w:sz w:val="22"/>
          <w:szCs w:val="22"/>
        </w:rPr>
        <w:t>контроллинг</w:t>
      </w:r>
      <w:proofErr w:type="spellEnd"/>
    </w:p>
    <w:p w:rsidR="00430AD2" w:rsidRPr="00430AD2" w:rsidRDefault="00430AD2" w:rsidP="00430AD2">
      <w:pPr>
        <w:pStyle w:val="a5"/>
        <w:numPr>
          <w:ilvl w:val="0"/>
          <w:numId w:val="43"/>
        </w:numPr>
        <w:rPr>
          <w:rFonts w:ascii="Calibri" w:eastAsia="MS Mincho" w:hAnsi="Calibri" w:cs="Calibri"/>
          <w:sz w:val="22"/>
          <w:szCs w:val="22"/>
        </w:rPr>
      </w:pPr>
      <w:r w:rsidRPr="00430AD2">
        <w:rPr>
          <w:rFonts w:ascii="Calibri" w:eastAsia="MS Mincho" w:hAnsi="Calibri" w:cs="Calibri"/>
          <w:sz w:val="22"/>
          <w:szCs w:val="22"/>
        </w:rPr>
        <w:t>Что такое ответственность: когда и как  ее брать</w:t>
      </w:r>
    </w:p>
    <w:p w:rsidR="00430AD2" w:rsidRPr="00430AD2" w:rsidRDefault="00430AD2" w:rsidP="00430AD2">
      <w:pPr>
        <w:pStyle w:val="a5"/>
        <w:numPr>
          <w:ilvl w:val="0"/>
          <w:numId w:val="43"/>
        </w:numPr>
        <w:rPr>
          <w:rFonts w:ascii="Calibri" w:eastAsia="MS Mincho" w:hAnsi="Calibri" w:cs="Calibri"/>
          <w:sz w:val="22"/>
          <w:szCs w:val="22"/>
        </w:rPr>
      </w:pPr>
      <w:r w:rsidRPr="00430AD2">
        <w:rPr>
          <w:rFonts w:ascii="Calibri" w:eastAsia="MS Mincho" w:hAnsi="Calibri" w:cs="Calibri"/>
          <w:sz w:val="22"/>
          <w:szCs w:val="22"/>
        </w:rPr>
        <w:t>Формальная и неформальная ответственность</w:t>
      </w:r>
    </w:p>
    <w:p w:rsidR="00430AD2" w:rsidRPr="00430AD2" w:rsidRDefault="00430AD2" w:rsidP="00430AD2">
      <w:pPr>
        <w:pStyle w:val="a5"/>
        <w:numPr>
          <w:ilvl w:val="0"/>
          <w:numId w:val="43"/>
        </w:numPr>
        <w:rPr>
          <w:rFonts w:ascii="Calibri" w:eastAsia="MS Mincho" w:hAnsi="Calibri" w:cs="Calibri"/>
          <w:sz w:val="22"/>
          <w:szCs w:val="22"/>
        </w:rPr>
      </w:pPr>
      <w:r w:rsidRPr="00430AD2">
        <w:rPr>
          <w:rFonts w:ascii="Calibri" w:eastAsia="MS Mincho" w:hAnsi="Calibri" w:cs="Calibri"/>
          <w:sz w:val="22"/>
          <w:szCs w:val="22"/>
        </w:rPr>
        <w:t>Полномочия и индивидуальная ответственность</w:t>
      </w:r>
    </w:p>
    <w:p w:rsidR="00430AD2" w:rsidRPr="00430AD2" w:rsidRDefault="00430AD2" w:rsidP="00430AD2">
      <w:pPr>
        <w:pStyle w:val="a5"/>
        <w:numPr>
          <w:ilvl w:val="0"/>
          <w:numId w:val="43"/>
        </w:numPr>
        <w:rPr>
          <w:rFonts w:ascii="Calibri" w:eastAsia="MS Mincho" w:hAnsi="Calibri" w:cs="Calibri"/>
          <w:sz w:val="22"/>
          <w:szCs w:val="22"/>
        </w:rPr>
      </w:pPr>
      <w:r w:rsidRPr="00430AD2">
        <w:rPr>
          <w:rFonts w:ascii="Calibri" w:eastAsia="MS Mincho" w:hAnsi="Calibri" w:cs="Calibri"/>
          <w:sz w:val="22"/>
          <w:szCs w:val="22"/>
        </w:rPr>
        <w:t>Как воспитывать в сотрудниках сопричастность</w:t>
      </w:r>
    </w:p>
    <w:p w:rsidR="00430AD2" w:rsidRPr="00430AD2" w:rsidRDefault="00430AD2" w:rsidP="00430AD2">
      <w:pPr>
        <w:pStyle w:val="a5"/>
        <w:rPr>
          <w:rFonts w:ascii="Calibri" w:eastAsia="MS Mincho" w:hAnsi="Calibri" w:cs="Calibri"/>
          <w:sz w:val="22"/>
          <w:szCs w:val="22"/>
        </w:rPr>
      </w:pPr>
    </w:p>
    <w:p w:rsidR="00430AD2" w:rsidRPr="00430AD2" w:rsidRDefault="00430AD2" w:rsidP="00430AD2">
      <w:pPr>
        <w:pStyle w:val="a5"/>
        <w:rPr>
          <w:rFonts w:ascii="Calibri" w:eastAsia="MS Mincho" w:hAnsi="Calibri" w:cs="Calibri"/>
          <w:b/>
          <w:bCs/>
          <w:sz w:val="22"/>
          <w:szCs w:val="22"/>
        </w:rPr>
      </w:pPr>
      <w:r w:rsidRPr="00430AD2">
        <w:rPr>
          <w:rFonts w:ascii="Calibri" w:eastAsia="MS Mincho" w:hAnsi="Calibri" w:cs="Calibri"/>
          <w:b/>
          <w:bCs/>
          <w:sz w:val="22"/>
          <w:szCs w:val="22"/>
        </w:rPr>
        <w:t>6. ДЕЛОВАЯ АКТИВНОСТЬ МЕНЕДЖЕРА</w:t>
      </w:r>
    </w:p>
    <w:p w:rsidR="00430AD2" w:rsidRPr="00430AD2" w:rsidRDefault="00430AD2" w:rsidP="00430AD2">
      <w:pPr>
        <w:pStyle w:val="a5"/>
        <w:numPr>
          <w:ilvl w:val="0"/>
          <w:numId w:val="43"/>
        </w:numPr>
        <w:rPr>
          <w:rFonts w:ascii="Calibri" w:eastAsia="MS Mincho" w:hAnsi="Calibri" w:cs="Calibri"/>
          <w:sz w:val="22"/>
          <w:szCs w:val="22"/>
        </w:rPr>
      </w:pPr>
      <w:r w:rsidRPr="00430AD2">
        <w:rPr>
          <w:rFonts w:ascii="Calibri" w:eastAsia="MS Mincho" w:hAnsi="Calibri" w:cs="Calibri"/>
          <w:sz w:val="22"/>
          <w:szCs w:val="22"/>
        </w:rPr>
        <w:t>Составляющие деловой активности</w:t>
      </w:r>
    </w:p>
    <w:p w:rsidR="00430AD2" w:rsidRPr="00430AD2" w:rsidRDefault="00430AD2" w:rsidP="00430AD2">
      <w:pPr>
        <w:pStyle w:val="a5"/>
        <w:numPr>
          <w:ilvl w:val="0"/>
          <w:numId w:val="43"/>
        </w:numPr>
        <w:rPr>
          <w:rFonts w:ascii="Calibri" w:eastAsia="MS Mincho" w:hAnsi="Calibri" w:cs="Calibri"/>
          <w:sz w:val="22"/>
          <w:szCs w:val="22"/>
        </w:rPr>
      </w:pPr>
      <w:r w:rsidRPr="00430AD2">
        <w:rPr>
          <w:rFonts w:ascii="Calibri" w:eastAsia="MS Mincho" w:hAnsi="Calibri" w:cs="Calibri"/>
          <w:sz w:val="22"/>
          <w:szCs w:val="22"/>
        </w:rPr>
        <w:t xml:space="preserve">Бизнес-мышление: возможности и границы (по </w:t>
      </w:r>
      <w:proofErr w:type="spellStart"/>
      <w:r w:rsidRPr="00430AD2">
        <w:rPr>
          <w:rFonts w:ascii="Calibri" w:eastAsia="MS Mincho" w:hAnsi="Calibri" w:cs="Calibri"/>
          <w:sz w:val="22"/>
          <w:szCs w:val="22"/>
        </w:rPr>
        <w:t>Хибино</w:t>
      </w:r>
      <w:proofErr w:type="spellEnd"/>
      <w:r w:rsidRPr="00430AD2">
        <w:rPr>
          <w:rFonts w:ascii="Calibri" w:eastAsia="MS Mincho" w:hAnsi="Calibri" w:cs="Calibri"/>
          <w:sz w:val="22"/>
          <w:szCs w:val="22"/>
        </w:rPr>
        <w:t>)</w:t>
      </w:r>
    </w:p>
    <w:p w:rsidR="00430AD2" w:rsidRPr="00430AD2" w:rsidRDefault="00430AD2" w:rsidP="00430AD2">
      <w:pPr>
        <w:pStyle w:val="a5"/>
        <w:numPr>
          <w:ilvl w:val="0"/>
          <w:numId w:val="43"/>
        </w:numPr>
        <w:rPr>
          <w:rFonts w:ascii="Calibri" w:eastAsia="MS Mincho" w:hAnsi="Calibri" w:cs="Calibri"/>
          <w:sz w:val="22"/>
          <w:szCs w:val="22"/>
        </w:rPr>
      </w:pPr>
      <w:r w:rsidRPr="00430AD2">
        <w:rPr>
          <w:rFonts w:ascii="Calibri" w:eastAsia="MS Mincho" w:hAnsi="Calibri" w:cs="Calibri"/>
          <w:sz w:val="22"/>
          <w:szCs w:val="22"/>
        </w:rPr>
        <w:t>Проблема деловой активности: почему нельзя бездельничать и напрягаться</w:t>
      </w:r>
    </w:p>
    <w:p w:rsidR="0043041B" w:rsidRPr="00B34EBA" w:rsidRDefault="0043041B" w:rsidP="00B34EBA">
      <w:pPr>
        <w:spacing w:after="0" w:line="240" w:lineRule="auto"/>
        <w:rPr>
          <w:rFonts w:cstheme="minorHAnsi"/>
        </w:rPr>
      </w:pPr>
    </w:p>
    <w:sectPr w:rsidR="0043041B" w:rsidRPr="00B34EBA" w:rsidSect="00CA0F1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3696F"/>
    <w:multiLevelType w:val="hybridMultilevel"/>
    <w:tmpl w:val="5E7A0D4A"/>
    <w:lvl w:ilvl="0" w:tplc="14C8BC96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28180A"/>
    <w:multiLevelType w:val="hybridMultilevel"/>
    <w:tmpl w:val="5E1A8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51F6F"/>
    <w:multiLevelType w:val="hybridMultilevel"/>
    <w:tmpl w:val="1B2CCAE4"/>
    <w:lvl w:ilvl="0" w:tplc="14C8BC96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867CFA"/>
    <w:multiLevelType w:val="hybridMultilevel"/>
    <w:tmpl w:val="CD18C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132986"/>
    <w:multiLevelType w:val="hybridMultilevel"/>
    <w:tmpl w:val="504CE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45AAA"/>
    <w:multiLevelType w:val="hybridMultilevel"/>
    <w:tmpl w:val="DF2E6E04"/>
    <w:lvl w:ilvl="0" w:tplc="0F265F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D42F49"/>
    <w:multiLevelType w:val="hybridMultilevel"/>
    <w:tmpl w:val="92240664"/>
    <w:lvl w:ilvl="0" w:tplc="1876B488">
      <w:start w:val="1"/>
      <w:numFmt w:val="bullet"/>
      <w:lvlText w:val=""/>
      <w:lvlJc w:val="left"/>
      <w:pPr>
        <w:tabs>
          <w:tab w:val="num" w:pos="1440"/>
        </w:tabs>
        <w:ind w:left="70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4F9591F"/>
    <w:multiLevelType w:val="hybridMultilevel"/>
    <w:tmpl w:val="46020BAE"/>
    <w:lvl w:ilvl="0" w:tplc="56429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080C16"/>
    <w:multiLevelType w:val="hybridMultilevel"/>
    <w:tmpl w:val="CE345074"/>
    <w:lvl w:ilvl="0" w:tplc="14C8BC96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7019DD"/>
    <w:multiLevelType w:val="hybridMultilevel"/>
    <w:tmpl w:val="E5325C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74B4867"/>
    <w:multiLevelType w:val="hybridMultilevel"/>
    <w:tmpl w:val="AB044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CB6A04"/>
    <w:multiLevelType w:val="hybridMultilevel"/>
    <w:tmpl w:val="3828C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EA05E8"/>
    <w:multiLevelType w:val="hybridMultilevel"/>
    <w:tmpl w:val="B07ABFC4"/>
    <w:lvl w:ilvl="0" w:tplc="0F265F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942020"/>
    <w:multiLevelType w:val="hybridMultilevel"/>
    <w:tmpl w:val="047EC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E23861"/>
    <w:multiLevelType w:val="hybridMultilevel"/>
    <w:tmpl w:val="28C0A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6E6F00"/>
    <w:multiLevelType w:val="hybridMultilevel"/>
    <w:tmpl w:val="624A081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>
    <w:nsid w:val="29C2212A"/>
    <w:multiLevelType w:val="hybridMultilevel"/>
    <w:tmpl w:val="EDB0FF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AE71B7F"/>
    <w:multiLevelType w:val="hybridMultilevel"/>
    <w:tmpl w:val="141AA698"/>
    <w:lvl w:ilvl="0" w:tplc="0F265F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DB1C5A"/>
    <w:multiLevelType w:val="hybridMultilevel"/>
    <w:tmpl w:val="9CEA6D9E"/>
    <w:lvl w:ilvl="0" w:tplc="0F265F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E5E7BBF"/>
    <w:multiLevelType w:val="hybridMultilevel"/>
    <w:tmpl w:val="B914E0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C0518B"/>
    <w:multiLevelType w:val="hybridMultilevel"/>
    <w:tmpl w:val="C9C2CD78"/>
    <w:lvl w:ilvl="0" w:tplc="0F265F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6F648A3"/>
    <w:multiLevelType w:val="hybridMultilevel"/>
    <w:tmpl w:val="E6782856"/>
    <w:lvl w:ilvl="0" w:tplc="14C8BC96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87479D9"/>
    <w:multiLevelType w:val="hybridMultilevel"/>
    <w:tmpl w:val="9B189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52639E"/>
    <w:multiLevelType w:val="hybridMultilevel"/>
    <w:tmpl w:val="C354051A"/>
    <w:lvl w:ilvl="0" w:tplc="14C8BC96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315338C"/>
    <w:multiLevelType w:val="hybridMultilevel"/>
    <w:tmpl w:val="6EDA1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012610"/>
    <w:multiLevelType w:val="hybridMultilevel"/>
    <w:tmpl w:val="4112B5C6"/>
    <w:lvl w:ilvl="0" w:tplc="B85EA0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9F320A"/>
    <w:multiLevelType w:val="hybridMultilevel"/>
    <w:tmpl w:val="BD9A2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53024A"/>
    <w:multiLevelType w:val="hybridMultilevel"/>
    <w:tmpl w:val="C382ECAC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CC40D0"/>
    <w:multiLevelType w:val="hybridMultilevel"/>
    <w:tmpl w:val="7E308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206A51"/>
    <w:multiLevelType w:val="hybridMultilevel"/>
    <w:tmpl w:val="F8B018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52E10FB"/>
    <w:multiLevelType w:val="hybridMultilevel"/>
    <w:tmpl w:val="4BAED2B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>
    <w:nsid w:val="59B53749"/>
    <w:multiLevelType w:val="hybridMultilevel"/>
    <w:tmpl w:val="54F47028"/>
    <w:lvl w:ilvl="0" w:tplc="0F265F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092016"/>
    <w:multiLevelType w:val="hybridMultilevel"/>
    <w:tmpl w:val="BD98E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7073AE"/>
    <w:multiLevelType w:val="hybridMultilevel"/>
    <w:tmpl w:val="6544455A"/>
    <w:lvl w:ilvl="0" w:tplc="0F265F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0A22C8"/>
    <w:multiLevelType w:val="hybridMultilevel"/>
    <w:tmpl w:val="1F1E2560"/>
    <w:lvl w:ilvl="0" w:tplc="0F265F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1B9445E"/>
    <w:multiLevelType w:val="hybridMultilevel"/>
    <w:tmpl w:val="25ACBB34"/>
    <w:lvl w:ilvl="0" w:tplc="0F265F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5C0BDB"/>
    <w:multiLevelType w:val="hybridMultilevel"/>
    <w:tmpl w:val="F09AE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526C9A"/>
    <w:multiLevelType w:val="hybridMultilevel"/>
    <w:tmpl w:val="5328976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0FB1769"/>
    <w:multiLevelType w:val="hybridMultilevel"/>
    <w:tmpl w:val="FD7626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F2D3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51E521B"/>
    <w:multiLevelType w:val="hybridMultilevel"/>
    <w:tmpl w:val="4FA279B4"/>
    <w:lvl w:ilvl="0" w:tplc="0F265F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641CD"/>
    <w:multiLevelType w:val="hybridMultilevel"/>
    <w:tmpl w:val="367CB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465132"/>
    <w:multiLevelType w:val="hybridMultilevel"/>
    <w:tmpl w:val="42E0F220"/>
    <w:lvl w:ilvl="0" w:tplc="CBAACA0C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79503518"/>
    <w:multiLevelType w:val="hybridMultilevel"/>
    <w:tmpl w:val="166C7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4F5EE6"/>
    <w:multiLevelType w:val="hybridMultilevel"/>
    <w:tmpl w:val="6A84EB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E671005"/>
    <w:multiLevelType w:val="multilevel"/>
    <w:tmpl w:val="79787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9"/>
  </w:num>
  <w:num w:numId="4">
    <w:abstractNumId w:val="10"/>
  </w:num>
  <w:num w:numId="5">
    <w:abstractNumId w:val="16"/>
  </w:num>
  <w:num w:numId="6">
    <w:abstractNumId w:val="26"/>
  </w:num>
  <w:num w:numId="7">
    <w:abstractNumId w:val="28"/>
  </w:num>
  <w:num w:numId="8">
    <w:abstractNumId w:val="22"/>
  </w:num>
  <w:num w:numId="9">
    <w:abstractNumId w:val="9"/>
  </w:num>
  <w:num w:numId="10">
    <w:abstractNumId w:val="40"/>
  </w:num>
  <w:num w:numId="11">
    <w:abstractNumId w:val="3"/>
  </w:num>
  <w:num w:numId="12">
    <w:abstractNumId w:val="37"/>
  </w:num>
  <w:num w:numId="13">
    <w:abstractNumId w:val="30"/>
  </w:num>
  <w:num w:numId="14">
    <w:abstractNumId w:val="36"/>
  </w:num>
  <w:num w:numId="15">
    <w:abstractNumId w:val="14"/>
  </w:num>
  <w:num w:numId="16">
    <w:abstractNumId w:val="38"/>
  </w:num>
  <w:num w:numId="17">
    <w:abstractNumId w:val="19"/>
  </w:num>
  <w:num w:numId="18">
    <w:abstractNumId w:val="43"/>
  </w:num>
  <w:num w:numId="19">
    <w:abstractNumId w:val="27"/>
  </w:num>
  <w:num w:numId="20">
    <w:abstractNumId w:val="42"/>
  </w:num>
  <w:num w:numId="21">
    <w:abstractNumId w:val="41"/>
  </w:num>
  <w:num w:numId="22">
    <w:abstractNumId w:val="44"/>
  </w:num>
  <w:num w:numId="23">
    <w:abstractNumId w:val="11"/>
  </w:num>
  <w:num w:numId="24">
    <w:abstractNumId w:val="7"/>
  </w:num>
  <w:num w:numId="25">
    <w:abstractNumId w:val="32"/>
  </w:num>
  <w:num w:numId="26">
    <w:abstractNumId w:val="15"/>
  </w:num>
  <w:num w:numId="27">
    <w:abstractNumId w:val="24"/>
  </w:num>
  <w:num w:numId="28">
    <w:abstractNumId w:val="13"/>
  </w:num>
  <w:num w:numId="29">
    <w:abstractNumId w:val="5"/>
  </w:num>
  <w:num w:numId="30">
    <w:abstractNumId w:val="34"/>
  </w:num>
  <w:num w:numId="31">
    <w:abstractNumId w:val="39"/>
  </w:num>
  <w:num w:numId="32">
    <w:abstractNumId w:val="18"/>
  </w:num>
  <w:num w:numId="33">
    <w:abstractNumId w:val="6"/>
  </w:num>
  <w:num w:numId="34">
    <w:abstractNumId w:val="20"/>
  </w:num>
  <w:num w:numId="35">
    <w:abstractNumId w:val="33"/>
  </w:num>
  <w:num w:numId="36">
    <w:abstractNumId w:val="17"/>
  </w:num>
  <w:num w:numId="37">
    <w:abstractNumId w:val="35"/>
  </w:num>
  <w:num w:numId="38">
    <w:abstractNumId w:val="31"/>
  </w:num>
  <w:num w:numId="39">
    <w:abstractNumId w:val="12"/>
  </w:num>
  <w:num w:numId="40">
    <w:abstractNumId w:val="25"/>
  </w:num>
  <w:num w:numId="41">
    <w:abstractNumId w:val="2"/>
  </w:num>
  <w:num w:numId="42">
    <w:abstractNumId w:val="21"/>
  </w:num>
  <w:num w:numId="43">
    <w:abstractNumId w:val="0"/>
  </w:num>
  <w:num w:numId="44">
    <w:abstractNumId w:val="23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4249"/>
    <w:rsid w:val="000F0510"/>
    <w:rsid w:val="0013200A"/>
    <w:rsid w:val="001468B7"/>
    <w:rsid w:val="001A2CEB"/>
    <w:rsid w:val="00246934"/>
    <w:rsid w:val="00256187"/>
    <w:rsid w:val="002E4249"/>
    <w:rsid w:val="0034700C"/>
    <w:rsid w:val="003E5279"/>
    <w:rsid w:val="0043041B"/>
    <w:rsid w:val="00430AD2"/>
    <w:rsid w:val="0048743B"/>
    <w:rsid w:val="00514B80"/>
    <w:rsid w:val="0055207A"/>
    <w:rsid w:val="005B1045"/>
    <w:rsid w:val="006D7638"/>
    <w:rsid w:val="00806E5D"/>
    <w:rsid w:val="008C7938"/>
    <w:rsid w:val="009E153F"/>
    <w:rsid w:val="00A24016"/>
    <w:rsid w:val="00B34EBA"/>
    <w:rsid w:val="00B35156"/>
    <w:rsid w:val="00CA0F18"/>
    <w:rsid w:val="00D3792F"/>
    <w:rsid w:val="00DD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30F"/>
  </w:style>
  <w:style w:type="paragraph" w:styleId="1">
    <w:name w:val="heading 1"/>
    <w:basedOn w:val="a"/>
    <w:link w:val="10"/>
    <w:uiPriority w:val="9"/>
    <w:qFormat/>
    <w:rsid w:val="002E4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5207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2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E4249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4249"/>
  </w:style>
  <w:style w:type="paragraph" w:styleId="a4">
    <w:name w:val="List Paragraph"/>
    <w:basedOn w:val="a"/>
    <w:uiPriority w:val="34"/>
    <w:qFormat/>
    <w:rsid w:val="002E4249"/>
    <w:pPr>
      <w:ind w:left="720"/>
      <w:contextualSpacing/>
    </w:pPr>
  </w:style>
  <w:style w:type="paragraph" w:styleId="a5">
    <w:name w:val="Plain Text"/>
    <w:basedOn w:val="a"/>
    <w:link w:val="a6"/>
    <w:rsid w:val="00A2401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A2401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5B1045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5B104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Title"/>
    <w:basedOn w:val="a"/>
    <w:link w:val="aa"/>
    <w:qFormat/>
    <w:rsid w:val="005B1045"/>
    <w:pPr>
      <w:spacing w:after="0" w:line="240" w:lineRule="auto"/>
      <w:jc w:val="center"/>
    </w:pPr>
    <w:rPr>
      <w:rFonts w:ascii="Arial" w:eastAsia="Times New Roman" w:hAnsi="Arial" w:cs="Arial"/>
      <w:b/>
      <w:bCs/>
      <w:color w:val="993300"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5B1045"/>
    <w:rPr>
      <w:rFonts w:ascii="Arial" w:eastAsia="Times New Roman" w:hAnsi="Arial" w:cs="Arial"/>
      <w:b/>
      <w:bCs/>
      <w:color w:val="993300"/>
      <w:sz w:val="24"/>
      <w:szCs w:val="24"/>
      <w:lang w:eastAsia="ru-RU"/>
    </w:rPr>
  </w:style>
  <w:style w:type="paragraph" w:styleId="ab">
    <w:name w:val="Body Text Indent"/>
    <w:basedOn w:val="a"/>
    <w:link w:val="ac"/>
    <w:rsid w:val="005B104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5B1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55207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55207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d">
    <w:name w:val="Strong"/>
    <w:qFormat/>
    <w:rsid w:val="00D3792F"/>
    <w:rPr>
      <w:b/>
      <w:bCs/>
    </w:rPr>
  </w:style>
  <w:style w:type="paragraph" w:customStyle="1" w:styleId="Mark1n">
    <w:name w:val="_Mark_1n"/>
    <w:basedOn w:val="a"/>
    <w:rsid w:val="00D3792F"/>
    <w:pPr>
      <w:spacing w:after="80" w:line="240" w:lineRule="auto"/>
      <w:ind w:left="1021"/>
      <w:jc w:val="both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9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Marina</cp:lastModifiedBy>
  <cp:revision>3</cp:revision>
  <dcterms:created xsi:type="dcterms:W3CDTF">2014-12-10T08:54:00Z</dcterms:created>
  <dcterms:modified xsi:type="dcterms:W3CDTF">2015-01-20T10:58:00Z</dcterms:modified>
</cp:coreProperties>
</file>